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62" w:rsidRDefault="00A64F62" w:rsidP="00F15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F62" w:rsidRPr="00A64F62" w:rsidRDefault="00A64F62" w:rsidP="00A64F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F62">
        <w:rPr>
          <w:rFonts w:ascii="Times New Roman" w:hAnsi="Times New Roman" w:cs="Times New Roman"/>
          <w:b/>
          <w:sz w:val="24"/>
          <w:szCs w:val="24"/>
        </w:rPr>
        <w:t>В рамках правового поля</w:t>
      </w:r>
    </w:p>
    <w:p w:rsidR="0004295F" w:rsidRPr="00F15387" w:rsidRDefault="00935B62" w:rsidP="00F15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387">
        <w:rPr>
          <w:rFonts w:ascii="Times New Roman" w:hAnsi="Times New Roman" w:cs="Times New Roman"/>
          <w:sz w:val="24"/>
          <w:szCs w:val="24"/>
        </w:rPr>
        <w:t xml:space="preserve">По инициативе Совета депутатов Ордынского района на заседание постоянной комиссии </w:t>
      </w:r>
      <w:r w:rsidR="005D16D9">
        <w:rPr>
          <w:rFonts w:ascii="Times New Roman" w:hAnsi="Times New Roman" w:cs="Times New Roman"/>
          <w:sz w:val="24"/>
          <w:szCs w:val="24"/>
        </w:rPr>
        <w:t>по аграрной политике, промышленности, природным ресурсам, строительству,</w:t>
      </w:r>
      <w:r w:rsidR="00706674">
        <w:rPr>
          <w:rFonts w:ascii="Times New Roman" w:hAnsi="Times New Roman" w:cs="Times New Roman"/>
          <w:sz w:val="24"/>
          <w:szCs w:val="24"/>
        </w:rPr>
        <w:t xml:space="preserve"> транспорту, связи и жилищно-коммунальному хозяйству (председатель – Максим Альберт) </w:t>
      </w:r>
      <w:r w:rsidRPr="00F15387">
        <w:rPr>
          <w:rFonts w:ascii="Times New Roman" w:hAnsi="Times New Roman" w:cs="Times New Roman"/>
          <w:sz w:val="24"/>
          <w:szCs w:val="24"/>
        </w:rPr>
        <w:t xml:space="preserve">пригласили глав поселений, руководителей  сельхозпредприятий, глав крестьянско-фермерских хозяйств. В работе комиссии приняли участие </w:t>
      </w:r>
      <w:r w:rsidR="00706674">
        <w:rPr>
          <w:rFonts w:ascii="Times New Roman" w:hAnsi="Times New Roman" w:cs="Times New Roman"/>
          <w:sz w:val="24"/>
          <w:szCs w:val="24"/>
        </w:rPr>
        <w:t>министр сельского хозяйства Новосибирской области</w:t>
      </w:r>
      <w:r w:rsidRPr="00F15387">
        <w:rPr>
          <w:rFonts w:ascii="Times New Roman" w:hAnsi="Times New Roman" w:cs="Times New Roman"/>
          <w:sz w:val="24"/>
          <w:szCs w:val="24"/>
        </w:rPr>
        <w:t xml:space="preserve"> Александр Соболевс</w:t>
      </w:r>
      <w:r w:rsidR="00920CE1" w:rsidRPr="00F15387">
        <w:rPr>
          <w:rFonts w:ascii="Times New Roman" w:hAnsi="Times New Roman" w:cs="Times New Roman"/>
          <w:sz w:val="24"/>
          <w:szCs w:val="24"/>
        </w:rPr>
        <w:t>к</w:t>
      </w:r>
      <w:r w:rsidRPr="00F15387">
        <w:rPr>
          <w:rFonts w:ascii="Times New Roman" w:hAnsi="Times New Roman" w:cs="Times New Roman"/>
          <w:sz w:val="24"/>
          <w:szCs w:val="24"/>
        </w:rPr>
        <w:t xml:space="preserve">ий, глава района  Владимир </w:t>
      </w:r>
      <w:proofErr w:type="spellStart"/>
      <w:r w:rsidRPr="00F15387">
        <w:rPr>
          <w:rFonts w:ascii="Times New Roman" w:hAnsi="Times New Roman" w:cs="Times New Roman"/>
          <w:sz w:val="24"/>
          <w:szCs w:val="24"/>
        </w:rPr>
        <w:t>Колясников</w:t>
      </w:r>
      <w:proofErr w:type="spellEnd"/>
      <w:r w:rsidRPr="00F15387">
        <w:rPr>
          <w:rFonts w:ascii="Times New Roman" w:hAnsi="Times New Roman" w:cs="Times New Roman"/>
          <w:sz w:val="24"/>
          <w:szCs w:val="24"/>
        </w:rPr>
        <w:t xml:space="preserve">,  председатель  районного Совета депутатов Алла Трифонова, начальник управления сельского хозяйства Сергей </w:t>
      </w:r>
      <w:proofErr w:type="spellStart"/>
      <w:r w:rsidRPr="00F15387">
        <w:rPr>
          <w:rFonts w:ascii="Times New Roman" w:hAnsi="Times New Roman" w:cs="Times New Roman"/>
          <w:sz w:val="24"/>
          <w:szCs w:val="24"/>
        </w:rPr>
        <w:t>Першилин</w:t>
      </w:r>
      <w:proofErr w:type="spellEnd"/>
      <w:r w:rsidR="00847F64" w:rsidRPr="00F15387">
        <w:rPr>
          <w:rFonts w:ascii="Times New Roman" w:hAnsi="Times New Roman" w:cs="Times New Roman"/>
          <w:sz w:val="24"/>
          <w:szCs w:val="24"/>
        </w:rPr>
        <w:t>.</w:t>
      </w:r>
    </w:p>
    <w:p w:rsidR="00847F64" w:rsidRPr="00F15387" w:rsidRDefault="004519DC" w:rsidP="00F15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387">
        <w:rPr>
          <w:rFonts w:ascii="Times New Roman" w:hAnsi="Times New Roman" w:cs="Times New Roman"/>
          <w:sz w:val="24"/>
          <w:szCs w:val="24"/>
        </w:rPr>
        <w:t xml:space="preserve">Об итогах посевной кампании, ходе заготовки кормов и готовности сельскохозяйственных предприятий к уборке урожая доложил начальник управления сельского хозяйства Сергей </w:t>
      </w:r>
      <w:proofErr w:type="spellStart"/>
      <w:r w:rsidRPr="00F15387">
        <w:rPr>
          <w:rFonts w:ascii="Times New Roman" w:hAnsi="Times New Roman" w:cs="Times New Roman"/>
          <w:sz w:val="24"/>
          <w:szCs w:val="24"/>
        </w:rPr>
        <w:t>Першилин</w:t>
      </w:r>
      <w:proofErr w:type="spellEnd"/>
      <w:r w:rsidRPr="00F15387">
        <w:rPr>
          <w:rFonts w:ascii="Times New Roman" w:hAnsi="Times New Roman" w:cs="Times New Roman"/>
          <w:sz w:val="24"/>
          <w:szCs w:val="24"/>
        </w:rPr>
        <w:t>. Посевная  прошла  «в плановом режиме». Засеяли даже больше запланированного на 3348 гектаров. Осадков за вегетационный период выпало достаточно, что позволяет рассчитывать на добрый урожай.</w:t>
      </w:r>
      <w:r w:rsidR="00A73BBF" w:rsidRPr="00F15387">
        <w:rPr>
          <w:rFonts w:ascii="Times New Roman" w:hAnsi="Times New Roman" w:cs="Times New Roman"/>
          <w:sz w:val="24"/>
          <w:szCs w:val="24"/>
        </w:rPr>
        <w:t xml:space="preserve"> Каким потенциалом располагает район для его уборки? Это 207 комбайнов на 83662 гектара уборочной площади. Нагрузка на единицу – 404 гектара. При благоприятных погодных условиях на проведение  уборочной страды потребуется 22-25 рабочих дней. Пятнадцать зерносушилок со средней производительностью 14 тонн зерна в час и  3 хлебоприемных предприятия производительностью 300 тонн в час готовы принять результаты труда хлеборобов. </w:t>
      </w:r>
      <w:proofErr w:type="gramStart"/>
      <w:r w:rsidR="00A73BBF" w:rsidRPr="00F15387">
        <w:rPr>
          <w:rFonts w:ascii="Times New Roman" w:hAnsi="Times New Roman" w:cs="Times New Roman"/>
          <w:sz w:val="24"/>
          <w:szCs w:val="24"/>
        </w:rPr>
        <w:t>Всего же планируется получить 141749 тонн зерна в бункерном весе (127590</w:t>
      </w:r>
      <w:proofErr w:type="gramEnd"/>
      <w:r w:rsidR="00A73BBF" w:rsidRPr="00F15387">
        <w:rPr>
          <w:rFonts w:ascii="Times New Roman" w:hAnsi="Times New Roman" w:cs="Times New Roman"/>
          <w:sz w:val="24"/>
          <w:szCs w:val="24"/>
        </w:rPr>
        <w:t xml:space="preserve"> тонн после подработки). После засыпки семян и фуража, расчетов с арендаторами и поставщиками  в закромах </w:t>
      </w:r>
      <w:proofErr w:type="spellStart"/>
      <w:r w:rsidR="00A73BBF" w:rsidRPr="00F15387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="00A73BBF" w:rsidRPr="00F15387">
        <w:rPr>
          <w:rFonts w:ascii="Times New Roman" w:hAnsi="Times New Roman" w:cs="Times New Roman"/>
          <w:sz w:val="24"/>
          <w:szCs w:val="24"/>
        </w:rPr>
        <w:t xml:space="preserve"> (при оптимальных условиях!) должно остаться 60096 тонн зерна для реализации.</w:t>
      </w:r>
    </w:p>
    <w:p w:rsidR="00A73BBF" w:rsidRPr="00F15387" w:rsidRDefault="00A73BBF" w:rsidP="00F15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387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F153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5387">
        <w:rPr>
          <w:rFonts w:ascii="Times New Roman" w:hAnsi="Times New Roman" w:cs="Times New Roman"/>
          <w:sz w:val="24"/>
          <w:szCs w:val="24"/>
        </w:rPr>
        <w:t xml:space="preserve"> чтобы круглый год в кассу сельхозпредприятий поступали деньги от продажи  продукции животноводства, необходима прочная кормовая база. Заготовке кормов помешала ненастная погода. Не всем помешала. ЗАО </w:t>
      </w:r>
      <w:proofErr w:type="spellStart"/>
      <w:r w:rsidRPr="00F15387">
        <w:rPr>
          <w:rFonts w:ascii="Times New Roman" w:hAnsi="Times New Roman" w:cs="Times New Roman"/>
          <w:sz w:val="24"/>
          <w:szCs w:val="24"/>
        </w:rPr>
        <w:t>племзавод</w:t>
      </w:r>
      <w:proofErr w:type="spellEnd"/>
      <w:r w:rsidRPr="00F15387">
        <w:rPr>
          <w:rFonts w:ascii="Times New Roman" w:hAnsi="Times New Roman" w:cs="Times New Roman"/>
          <w:sz w:val="24"/>
          <w:szCs w:val="24"/>
        </w:rPr>
        <w:t xml:space="preserve"> «Ирмень» заготовило на момент доклада  председателя </w:t>
      </w:r>
      <w:proofErr w:type="spellStart"/>
      <w:r w:rsidRPr="00F15387">
        <w:rPr>
          <w:rFonts w:ascii="Times New Roman" w:hAnsi="Times New Roman" w:cs="Times New Roman"/>
          <w:sz w:val="24"/>
          <w:szCs w:val="24"/>
        </w:rPr>
        <w:t>сельхозуправления</w:t>
      </w:r>
      <w:proofErr w:type="spellEnd"/>
      <w:r w:rsidRPr="00F15387">
        <w:rPr>
          <w:rFonts w:ascii="Times New Roman" w:hAnsi="Times New Roman" w:cs="Times New Roman"/>
          <w:sz w:val="24"/>
          <w:szCs w:val="24"/>
        </w:rPr>
        <w:t xml:space="preserve"> 2443 тонны сена (122%) и 53,7 % сенажа. В целом район заготовил сена 53,4% и 25,6 % сенажа.</w:t>
      </w:r>
    </w:p>
    <w:p w:rsidR="00AF5A8B" w:rsidRPr="00F15387" w:rsidRDefault="00AF5A8B" w:rsidP="00F15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387">
        <w:rPr>
          <w:rFonts w:ascii="Times New Roman" w:hAnsi="Times New Roman" w:cs="Times New Roman"/>
          <w:sz w:val="24"/>
          <w:szCs w:val="24"/>
        </w:rPr>
        <w:t xml:space="preserve">В своем докладе Сергей </w:t>
      </w:r>
      <w:proofErr w:type="spellStart"/>
      <w:r w:rsidRPr="00F15387">
        <w:rPr>
          <w:rFonts w:ascii="Times New Roman" w:hAnsi="Times New Roman" w:cs="Times New Roman"/>
          <w:sz w:val="24"/>
          <w:szCs w:val="24"/>
        </w:rPr>
        <w:t>Першилин</w:t>
      </w:r>
      <w:proofErr w:type="spellEnd"/>
      <w:r w:rsidRPr="00F15387">
        <w:rPr>
          <w:rFonts w:ascii="Times New Roman" w:hAnsi="Times New Roman" w:cs="Times New Roman"/>
          <w:sz w:val="24"/>
          <w:szCs w:val="24"/>
        </w:rPr>
        <w:t xml:space="preserve"> отметил тот факт, что главы муниципальных образований не владеют достоверной информацией о фактическом использовании земель </w:t>
      </w:r>
      <w:proofErr w:type="spellStart"/>
      <w:r w:rsidRPr="00F15387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Pr="00F153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15387">
        <w:rPr>
          <w:rFonts w:ascii="Times New Roman" w:hAnsi="Times New Roman" w:cs="Times New Roman"/>
          <w:sz w:val="24"/>
          <w:szCs w:val="24"/>
        </w:rPr>
        <w:t>Озвучил отчетные (что  вовсе не равнозначно фактическим) данные по муниципалитетам.</w:t>
      </w:r>
      <w:proofErr w:type="gramEnd"/>
      <w:r w:rsidRPr="00F15387">
        <w:rPr>
          <w:rFonts w:ascii="Times New Roman" w:hAnsi="Times New Roman" w:cs="Times New Roman"/>
          <w:sz w:val="24"/>
          <w:szCs w:val="24"/>
        </w:rPr>
        <w:t xml:space="preserve"> Лишь в </w:t>
      </w:r>
      <w:proofErr w:type="spellStart"/>
      <w:r w:rsidRPr="00F15387">
        <w:rPr>
          <w:rFonts w:ascii="Times New Roman" w:hAnsi="Times New Roman" w:cs="Times New Roman"/>
          <w:sz w:val="24"/>
          <w:szCs w:val="24"/>
        </w:rPr>
        <w:t>Верх-Ирменском</w:t>
      </w:r>
      <w:proofErr w:type="spellEnd"/>
      <w:r w:rsidRPr="00F15387">
        <w:rPr>
          <w:rFonts w:ascii="Times New Roman" w:hAnsi="Times New Roman" w:cs="Times New Roman"/>
          <w:sz w:val="24"/>
          <w:szCs w:val="24"/>
        </w:rPr>
        <w:t xml:space="preserve">, Филипповском и Красноярском сельсоветах используется вся площадь пашни. Часть невостребованных земель начали обрабатывать  новые собственники – в этом году в качестве </w:t>
      </w:r>
      <w:proofErr w:type="spellStart"/>
      <w:r w:rsidRPr="00F15387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F15387">
        <w:rPr>
          <w:rFonts w:ascii="Times New Roman" w:hAnsi="Times New Roman" w:cs="Times New Roman"/>
          <w:sz w:val="24"/>
          <w:szCs w:val="24"/>
        </w:rPr>
        <w:t xml:space="preserve"> </w:t>
      </w:r>
      <w:r w:rsidRPr="00F15387">
        <w:rPr>
          <w:rFonts w:ascii="Times New Roman" w:hAnsi="Times New Roman" w:cs="Times New Roman"/>
          <w:sz w:val="24"/>
          <w:szCs w:val="24"/>
        </w:rPr>
        <w:lastRenderedPageBreak/>
        <w:t>зарегистрированы 9 индивидуальных предпринимателей и крестьянско-фермерских хозяйств.</w:t>
      </w:r>
    </w:p>
    <w:p w:rsidR="00897B4F" w:rsidRPr="00F15387" w:rsidRDefault="00AF5A8B" w:rsidP="00F15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387">
        <w:rPr>
          <w:rFonts w:ascii="Times New Roman" w:hAnsi="Times New Roman" w:cs="Times New Roman"/>
          <w:sz w:val="24"/>
          <w:szCs w:val="24"/>
        </w:rPr>
        <w:t xml:space="preserve">Исторический вопрос «О земле» вызвал </w:t>
      </w:r>
      <w:r w:rsidR="00A61D33" w:rsidRPr="00F15387">
        <w:rPr>
          <w:rFonts w:ascii="Times New Roman" w:hAnsi="Times New Roman" w:cs="Times New Roman"/>
          <w:sz w:val="24"/>
          <w:szCs w:val="24"/>
        </w:rPr>
        <w:t xml:space="preserve">активную </w:t>
      </w:r>
      <w:r w:rsidRPr="00F15387">
        <w:rPr>
          <w:rFonts w:ascii="Times New Roman" w:hAnsi="Times New Roman" w:cs="Times New Roman"/>
          <w:sz w:val="24"/>
          <w:szCs w:val="24"/>
        </w:rPr>
        <w:t>дискуссию в зале.</w:t>
      </w:r>
      <w:r w:rsidR="00A61D33" w:rsidRPr="00F15387">
        <w:rPr>
          <w:rFonts w:ascii="Times New Roman" w:hAnsi="Times New Roman" w:cs="Times New Roman"/>
          <w:sz w:val="24"/>
          <w:szCs w:val="24"/>
        </w:rPr>
        <w:t xml:space="preserve"> У присутствующих руководителей сельхозпредприятий  различных форм собственности вопросов  накопилось  немало. В том числе о земле</w:t>
      </w:r>
      <w:r w:rsidR="00E211AB">
        <w:rPr>
          <w:rFonts w:ascii="Times New Roman" w:hAnsi="Times New Roman" w:cs="Times New Roman"/>
          <w:sz w:val="24"/>
          <w:szCs w:val="24"/>
        </w:rPr>
        <w:t xml:space="preserve"> – </w:t>
      </w:r>
      <w:r w:rsidR="00A61D33" w:rsidRPr="00F15387">
        <w:rPr>
          <w:rFonts w:ascii="Times New Roman" w:hAnsi="Times New Roman" w:cs="Times New Roman"/>
          <w:sz w:val="24"/>
          <w:szCs w:val="24"/>
        </w:rPr>
        <w:t>основн</w:t>
      </w:r>
      <w:r w:rsidR="00E211AB">
        <w:rPr>
          <w:rFonts w:ascii="Times New Roman" w:hAnsi="Times New Roman" w:cs="Times New Roman"/>
          <w:sz w:val="24"/>
          <w:szCs w:val="24"/>
        </w:rPr>
        <w:t>ом</w:t>
      </w:r>
      <w:r w:rsidR="00A61D33" w:rsidRPr="00F15387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E211AB">
        <w:rPr>
          <w:rFonts w:ascii="Times New Roman" w:hAnsi="Times New Roman" w:cs="Times New Roman"/>
          <w:sz w:val="24"/>
          <w:szCs w:val="24"/>
        </w:rPr>
        <w:t>е</w:t>
      </w:r>
      <w:r w:rsidR="00A61D33" w:rsidRPr="00F15387"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r w:rsidR="00B029DC" w:rsidRPr="00F15387">
        <w:rPr>
          <w:rFonts w:ascii="Times New Roman" w:hAnsi="Times New Roman" w:cs="Times New Roman"/>
          <w:sz w:val="24"/>
          <w:szCs w:val="24"/>
        </w:rPr>
        <w:t xml:space="preserve">. Уж сколько лет ведутся разговоры об упорядочении сведений! И дорогостоящие мероприятия по инвентаризации земель  проведены – еще в 2012 году, и карты составлены. А реальной картины как не было, так и нет. Вновь пресловутый человеческий фактор? Все течет, все изменяется. Только вот  за </w:t>
      </w:r>
      <w:r w:rsidR="00897B4F" w:rsidRPr="00F15387">
        <w:rPr>
          <w:rFonts w:ascii="Times New Roman" w:hAnsi="Times New Roman" w:cs="Times New Roman"/>
          <w:sz w:val="24"/>
          <w:szCs w:val="24"/>
        </w:rPr>
        <w:t>всеми «течениями» необходим</w:t>
      </w:r>
      <w:r w:rsidR="00E211AB">
        <w:rPr>
          <w:rFonts w:ascii="Times New Roman" w:hAnsi="Times New Roman" w:cs="Times New Roman"/>
          <w:sz w:val="24"/>
          <w:szCs w:val="24"/>
        </w:rPr>
        <w:t>ы</w:t>
      </w:r>
      <w:r w:rsidR="00897B4F" w:rsidRPr="00F15387">
        <w:rPr>
          <w:rFonts w:ascii="Times New Roman" w:hAnsi="Times New Roman" w:cs="Times New Roman"/>
          <w:sz w:val="24"/>
          <w:szCs w:val="24"/>
        </w:rPr>
        <w:t xml:space="preserve"> каждодневный контроль и  учет с внесением изменений в базу данных. Пока  же «замершая инвентаризация» земель района никакой объективной картины распределения, использования и владения землей не дает. Все это приводит к жарким спорам и даже перепашке посевов. И кто выигрывает от такого хозяйствования?! Есть только </w:t>
      </w:r>
      <w:proofErr w:type="gramStart"/>
      <w:r w:rsidR="00897B4F" w:rsidRPr="00F15387">
        <w:rPr>
          <w:rFonts w:ascii="Times New Roman" w:hAnsi="Times New Roman" w:cs="Times New Roman"/>
          <w:sz w:val="24"/>
          <w:szCs w:val="24"/>
        </w:rPr>
        <w:t>проигравшие</w:t>
      </w:r>
      <w:proofErr w:type="gramEnd"/>
      <w:r w:rsidR="00897B4F" w:rsidRPr="00F15387">
        <w:rPr>
          <w:rFonts w:ascii="Times New Roman" w:hAnsi="Times New Roman" w:cs="Times New Roman"/>
          <w:sz w:val="24"/>
          <w:szCs w:val="24"/>
        </w:rPr>
        <w:t>.</w:t>
      </w:r>
    </w:p>
    <w:p w:rsidR="00185CDF" w:rsidRPr="00F15387" w:rsidRDefault="00185CDF" w:rsidP="00F15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387">
        <w:rPr>
          <w:rFonts w:ascii="Times New Roman" w:hAnsi="Times New Roman" w:cs="Times New Roman"/>
          <w:sz w:val="24"/>
          <w:szCs w:val="24"/>
        </w:rPr>
        <w:t xml:space="preserve">Глава района Владимир </w:t>
      </w:r>
      <w:proofErr w:type="spellStart"/>
      <w:r w:rsidRPr="00F15387">
        <w:rPr>
          <w:rFonts w:ascii="Times New Roman" w:hAnsi="Times New Roman" w:cs="Times New Roman"/>
          <w:sz w:val="24"/>
          <w:szCs w:val="24"/>
        </w:rPr>
        <w:t>Колясников</w:t>
      </w:r>
      <w:proofErr w:type="spellEnd"/>
      <w:r w:rsidRPr="00F15387">
        <w:rPr>
          <w:rFonts w:ascii="Times New Roman" w:hAnsi="Times New Roman" w:cs="Times New Roman"/>
          <w:sz w:val="24"/>
          <w:szCs w:val="24"/>
        </w:rPr>
        <w:t xml:space="preserve"> </w:t>
      </w:r>
      <w:r w:rsidR="00E211AB">
        <w:rPr>
          <w:rFonts w:ascii="Times New Roman" w:hAnsi="Times New Roman" w:cs="Times New Roman"/>
          <w:sz w:val="24"/>
          <w:szCs w:val="24"/>
        </w:rPr>
        <w:t xml:space="preserve">разделил </w:t>
      </w:r>
      <w:r w:rsidRPr="00F15387">
        <w:rPr>
          <w:rFonts w:ascii="Times New Roman" w:hAnsi="Times New Roman" w:cs="Times New Roman"/>
          <w:sz w:val="24"/>
          <w:szCs w:val="24"/>
        </w:rPr>
        <w:t xml:space="preserve">земельные проблемы на три категории, но их все связывает одно </w:t>
      </w:r>
      <w:r w:rsidR="00A64F62">
        <w:rPr>
          <w:rFonts w:ascii="Times New Roman" w:hAnsi="Times New Roman" w:cs="Times New Roman"/>
          <w:sz w:val="24"/>
          <w:szCs w:val="24"/>
        </w:rPr>
        <w:t xml:space="preserve">– </w:t>
      </w:r>
      <w:r w:rsidRPr="00F15387">
        <w:rPr>
          <w:rFonts w:ascii="Times New Roman" w:hAnsi="Times New Roman" w:cs="Times New Roman"/>
          <w:sz w:val="24"/>
          <w:szCs w:val="24"/>
        </w:rPr>
        <w:t xml:space="preserve">недостоверность отчетных данных. «Будем разбираться, </w:t>
      </w:r>
      <w:r w:rsidR="00A64F62">
        <w:rPr>
          <w:rFonts w:ascii="Times New Roman" w:hAnsi="Times New Roman" w:cs="Times New Roman"/>
          <w:sz w:val="24"/>
          <w:szCs w:val="24"/>
        </w:rPr>
        <w:t xml:space="preserve">– </w:t>
      </w:r>
      <w:r w:rsidRPr="00F15387">
        <w:rPr>
          <w:rFonts w:ascii="Times New Roman" w:hAnsi="Times New Roman" w:cs="Times New Roman"/>
          <w:sz w:val="24"/>
          <w:szCs w:val="24"/>
        </w:rPr>
        <w:t xml:space="preserve">сказал он. </w:t>
      </w:r>
      <w:r w:rsidR="00A64F62">
        <w:rPr>
          <w:rFonts w:ascii="Times New Roman" w:hAnsi="Times New Roman" w:cs="Times New Roman"/>
          <w:sz w:val="24"/>
          <w:szCs w:val="24"/>
        </w:rPr>
        <w:t xml:space="preserve">– </w:t>
      </w:r>
      <w:r w:rsidRPr="00F15387">
        <w:rPr>
          <w:rFonts w:ascii="Times New Roman" w:hAnsi="Times New Roman" w:cs="Times New Roman"/>
          <w:sz w:val="24"/>
          <w:szCs w:val="24"/>
        </w:rPr>
        <w:t>В настоящее время активно начали работать в рамках земельного контроля. Наведем здесь порядок».</w:t>
      </w:r>
    </w:p>
    <w:p w:rsidR="00897B4F" w:rsidRPr="00F15387" w:rsidRDefault="00897B4F" w:rsidP="00F15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387">
        <w:rPr>
          <w:rFonts w:ascii="Times New Roman" w:hAnsi="Times New Roman" w:cs="Times New Roman"/>
          <w:sz w:val="24"/>
          <w:szCs w:val="24"/>
        </w:rPr>
        <w:t>Какова роль управления сельского хозяйства в развитии  аграрного сектора района, чем занимается эта структура</w:t>
      </w:r>
      <w:r w:rsidR="00EC0032" w:rsidRPr="00F15387">
        <w:rPr>
          <w:rFonts w:ascii="Times New Roman" w:hAnsi="Times New Roman" w:cs="Times New Roman"/>
          <w:sz w:val="24"/>
          <w:szCs w:val="24"/>
        </w:rPr>
        <w:t xml:space="preserve"> и чем, по мнению хозяйственников </w:t>
      </w:r>
      <w:r w:rsidR="00A64F62">
        <w:rPr>
          <w:rFonts w:ascii="Times New Roman" w:hAnsi="Times New Roman" w:cs="Times New Roman"/>
          <w:sz w:val="24"/>
          <w:szCs w:val="24"/>
        </w:rPr>
        <w:t xml:space="preserve">– </w:t>
      </w:r>
      <w:r w:rsidR="00EC0032" w:rsidRPr="00F15387">
        <w:rPr>
          <w:rFonts w:ascii="Times New Roman" w:hAnsi="Times New Roman" w:cs="Times New Roman"/>
          <w:sz w:val="24"/>
          <w:szCs w:val="24"/>
        </w:rPr>
        <w:t>участников заседания и депутатов, должна заниматься</w:t>
      </w:r>
      <w:r w:rsidR="00E211AB">
        <w:rPr>
          <w:rFonts w:ascii="Times New Roman" w:hAnsi="Times New Roman" w:cs="Times New Roman"/>
          <w:sz w:val="24"/>
          <w:szCs w:val="24"/>
        </w:rPr>
        <w:t>?</w:t>
      </w:r>
      <w:r w:rsidR="00EC0032" w:rsidRPr="00F15387">
        <w:rPr>
          <w:rFonts w:ascii="Times New Roman" w:hAnsi="Times New Roman" w:cs="Times New Roman"/>
          <w:sz w:val="24"/>
          <w:szCs w:val="24"/>
        </w:rPr>
        <w:t xml:space="preserve"> Претензий к  работе управления сельского хозяйства было высказано немало.</w:t>
      </w:r>
    </w:p>
    <w:p w:rsidR="00185CDF" w:rsidRPr="00F15387" w:rsidRDefault="00185CDF" w:rsidP="00F15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387">
        <w:rPr>
          <w:rFonts w:ascii="Times New Roman" w:hAnsi="Times New Roman" w:cs="Times New Roman"/>
          <w:sz w:val="24"/>
          <w:szCs w:val="24"/>
        </w:rPr>
        <w:t xml:space="preserve">Как подбирается инвестор?  Почему возникают сложности  в оформлении земельных участков? Почему у тех, кто обрабатывает землю, нет  преимуществ на аукционах? </w:t>
      </w:r>
      <w:r w:rsidR="00645786" w:rsidRPr="00F15387">
        <w:rPr>
          <w:rFonts w:ascii="Times New Roman" w:hAnsi="Times New Roman" w:cs="Times New Roman"/>
          <w:sz w:val="24"/>
          <w:szCs w:val="24"/>
        </w:rPr>
        <w:t xml:space="preserve">«Мы не можем конкурировать на аукционах с москвичами, это все равно как бомжам выступать против олигархов», </w:t>
      </w:r>
      <w:r w:rsidR="00A64F62">
        <w:rPr>
          <w:rFonts w:ascii="Times New Roman" w:hAnsi="Times New Roman" w:cs="Times New Roman"/>
          <w:sz w:val="24"/>
          <w:szCs w:val="24"/>
        </w:rPr>
        <w:t xml:space="preserve">– </w:t>
      </w:r>
      <w:r w:rsidR="00645786" w:rsidRPr="00F15387">
        <w:rPr>
          <w:rFonts w:ascii="Times New Roman" w:hAnsi="Times New Roman" w:cs="Times New Roman"/>
          <w:sz w:val="24"/>
          <w:szCs w:val="24"/>
        </w:rPr>
        <w:t>образно обозначил ситуацию  с торгами депутат Борис Хмелевский.  «</w:t>
      </w:r>
      <w:r w:rsidRPr="00F15387">
        <w:rPr>
          <w:rFonts w:ascii="Times New Roman" w:hAnsi="Times New Roman" w:cs="Times New Roman"/>
          <w:sz w:val="24"/>
          <w:szCs w:val="24"/>
        </w:rPr>
        <w:t>И вообще – кому верить?</w:t>
      </w:r>
      <w:r w:rsidR="00645786" w:rsidRPr="00F15387">
        <w:rPr>
          <w:rFonts w:ascii="Times New Roman" w:hAnsi="Times New Roman" w:cs="Times New Roman"/>
          <w:sz w:val="24"/>
          <w:szCs w:val="24"/>
        </w:rPr>
        <w:t xml:space="preserve">» </w:t>
      </w:r>
      <w:r w:rsidR="00A64F62">
        <w:rPr>
          <w:rFonts w:ascii="Times New Roman" w:hAnsi="Times New Roman" w:cs="Times New Roman"/>
          <w:sz w:val="24"/>
          <w:szCs w:val="24"/>
        </w:rPr>
        <w:t xml:space="preserve">– </w:t>
      </w:r>
      <w:r w:rsidR="00645786" w:rsidRPr="00F15387">
        <w:rPr>
          <w:rFonts w:ascii="Times New Roman" w:hAnsi="Times New Roman" w:cs="Times New Roman"/>
          <w:sz w:val="24"/>
          <w:szCs w:val="24"/>
        </w:rPr>
        <w:t xml:space="preserve">то ли вопрос, то ли </w:t>
      </w:r>
      <w:r w:rsidR="00F15387" w:rsidRPr="00F15387">
        <w:rPr>
          <w:rFonts w:ascii="Times New Roman" w:hAnsi="Times New Roman" w:cs="Times New Roman"/>
          <w:sz w:val="24"/>
          <w:szCs w:val="24"/>
        </w:rPr>
        <w:t xml:space="preserve">оценку  </w:t>
      </w:r>
      <w:r w:rsidR="00F15387">
        <w:rPr>
          <w:rFonts w:ascii="Times New Roman" w:hAnsi="Times New Roman" w:cs="Times New Roman"/>
          <w:sz w:val="24"/>
          <w:szCs w:val="24"/>
        </w:rPr>
        <w:t>дня сегодняшнего</w:t>
      </w:r>
      <w:r w:rsidR="00F15387" w:rsidRPr="00F15387">
        <w:rPr>
          <w:rFonts w:ascii="Times New Roman" w:hAnsi="Times New Roman" w:cs="Times New Roman"/>
          <w:sz w:val="24"/>
          <w:szCs w:val="24"/>
        </w:rPr>
        <w:t xml:space="preserve"> озвучил</w:t>
      </w:r>
      <w:r w:rsidR="00645786" w:rsidRPr="00F15387">
        <w:rPr>
          <w:rFonts w:ascii="Times New Roman" w:hAnsi="Times New Roman" w:cs="Times New Roman"/>
          <w:sz w:val="24"/>
          <w:szCs w:val="24"/>
        </w:rPr>
        <w:t xml:space="preserve"> </w:t>
      </w:r>
      <w:r w:rsidR="00A64F62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="00645786" w:rsidRPr="00F15387">
        <w:rPr>
          <w:rFonts w:ascii="Times New Roman" w:hAnsi="Times New Roman" w:cs="Times New Roman"/>
          <w:sz w:val="24"/>
          <w:szCs w:val="24"/>
        </w:rPr>
        <w:t>Анкудинов.</w:t>
      </w:r>
    </w:p>
    <w:p w:rsidR="00EC0032" w:rsidRPr="00F15387" w:rsidRDefault="00EC0032" w:rsidP="00F15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387">
        <w:rPr>
          <w:rFonts w:ascii="Times New Roman" w:hAnsi="Times New Roman" w:cs="Times New Roman"/>
          <w:sz w:val="24"/>
          <w:szCs w:val="24"/>
        </w:rPr>
        <w:t>Невозможно было не остановиться и на ситуации, сложившейся вокруг  сельхозпредприятий, входивших в аграрный холдинг (САХО). Посевная, заготовка кормов, производство молока – эти процессы невозможно поставить на паузу. Пока идут судебные разборки, а собственники (бывшие и сегодняшние) предъявляют друг другу очередные претензии</w:t>
      </w:r>
      <w:r w:rsidR="00B22666" w:rsidRPr="00F15387">
        <w:rPr>
          <w:rFonts w:ascii="Times New Roman" w:hAnsi="Times New Roman" w:cs="Times New Roman"/>
          <w:sz w:val="24"/>
          <w:szCs w:val="24"/>
        </w:rPr>
        <w:t>,</w:t>
      </w:r>
      <w:r w:rsidRPr="00F15387">
        <w:rPr>
          <w:rFonts w:ascii="Times New Roman" w:hAnsi="Times New Roman" w:cs="Times New Roman"/>
          <w:sz w:val="24"/>
          <w:szCs w:val="24"/>
        </w:rPr>
        <w:t xml:space="preserve"> в «Новопетровском»</w:t>
      </w:r>
      <w:r w:rsidR="00B22666" w:rsidRPr="00F15387">
        <w:rPr>
          <w:rFonts w:ascii="Times New Roman" w:hAnsi="Times New Roman" w:cs="Times New Roman"/>
          <w:sz w:val="24"/>
          <w:szCs w:val="24"/>
        </w:rPr>
        <w:t>,</w:t>
      </w:r>
      <w:r w:rsidRPr="00F15387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B22666" w:rsidRPr="00F15387">
        <w:rPr>
          <w:rFonts w:ascii="Times New Roman" w:hAnsi="Times New Roman" w:cs="Times New Roman"/>
          <w:sz w:val="24"/>
          <w:szCs w:val="24"/>
        </w:rPr>
        <w:t>,</w:t>
      </w:r>
      <w:r w:rsidRPr="00F15387">
        <w:rPr>
          <w:rFonts w:ascii="Times New Roman" w:hAnsi="Times New Roman" w:cs="Times New Roman"/>
          <w:sz w:val="24"/>
          <w:szCs w:val="24"/>
        </w:rPr>
        <w:t xml:space="preserve"> в 2,5 раза упали надои молока, срываются технологические процессы. </w:t>
      </w:r>
      <w:r w:rsidR="00B22666" w:rsidRPr="00F15387">
        <w:rPr>
          <w:rFonts w:ascii="Times New Roman" w:hAnsi="Times New Roman" w:cs="Times New Roman"/>
          <w:sz w:val="24"/>
          <w:szCs w:val="24"/>
        </w:rPr>
        <w:t xml:space="preserve">Любой селянин скажет, что потерять продуктивность – дело одномоментное, а вот на восстановление потребуется  значительный период времени (и восстановится ли?). Да и кормозаготовка не может </w:t>
      </w:r>
      <w:r w:rsidR="00B22666" w:rsidRPr="00F15387">
        <w:rPr>
          <w:rFonts w:ascii="Times New Roman" w:hAnsi="Times New Roman" w:cs="Times New Roman"/>
          <w:sz w:val="24"/>
          <w:szCs w:val="24"/>
        </w:rPr>
        <w:lastRenderedPageBreak/>
        <w:t>дожидаться окончательных решений судов. Надо отдать должное  труженикам этих сельхозпредприятий, которые</w:t>
      </w:r>
      <w:r w:rsidR="00D16A5A" w:rsidRPr="00F15387">
        <w:rPr>
          <w:rFonts w:ascii="Times New Roman" w:hAnsi="Times New Roman" w:cs="Times New Roman"/>
          <w:sz w:val="24"/>
          <w:szCs w:val="24"/>
        </w:rPr>
        <w:t>,</w:t>
      </w:r>
      <w:r w:rsidR="00B22666" w:rsidRPr="00F15387">
        <w:rPr>
          <w:rFonts w:ascii="Times New Roman" w:hAnsi="Times New Roman" w:cs="Times New Roman"/>
          <w:sz w:val="24"/>
          <w:szCs w:val="24"/>
        </w:rPr>
        <w:t xml:space="preserve"> несмотря на неопределенность, </w:t>
      </w:r>
      <w:r w:rsidR="00D16A5A" w:rsidRPr="00F15387">
        <w:rPr>
          <w:rFonts w:ascii="Times New Roman" w:hAnsi="Times New Roman" w:cs="Times New Roman"/>
          <w:sz w:val="24"/>
          <w:szCs w:val="24"/>
        </w:rPr>
        <w:t xml:space="preserve">возделывают зерновые, заготавливают корма, ухаживают за скотом. В отличие от собственников, они родились и живут на этой земле. Земля для селян  </w:t>
      </w:r>
      <w:r w:rsidR="00A64F62">
        <w:rPr>
          <w:rFonts w:ascii="Times New Roman" w:hAnsi="Times New Roman" w:cs="Times New Roman"/>
          <w:sz w:val="24"/>
          <w:szCs w:val="24"/>
        </w:rPr>
        <w:t xml:space="preserve">– </w:t>
      </w:r>
      <w:r w:rsidR="00D16A5A" w:rsidRPr="00F15387">
        <w:rPr>
          <w:rFonts w:ascii="Times New Roman" w:hAnsi="Times New Roman" w:cs="Times New Roman"/>
          <w:sz w:val="24"/>
          <w:szCs w:val="24"/>
        </w:rPr>
        <w:t xml:space="preserve"> кормилица, а не источник </w:t>
      </w:r>
      <w:r w:rsidR="003577F7" w:rsidRPr="00F15387">
        <w:rPr>
          <w:rFonts w:ascii="Times New Roman" w:hAnsi="Times New Roman" w:cs="Times New Roman"/>
          <w:sz w:val="24"/>
          <w:szCs w:val="24"/>
        </w:rPr>
        <w:t xml:space="preserve">единовременной </w:t>
      </w:r>
      <w:r w:rsidR="00D16A5A" w:rsidRPr="00F15387">
        <w:rPr>
          <w:rFonts w:ascii="Times New Roman" w:hAnsi="Times New Roman" w:cs="Times New Roman"/>
          <w:sz w:val="24"/>
          <w:szCs w:val="24"/>
        </w:rPr>
        <w:t>прибыли.</w:t>
      </w:r>
    </w:p>
    <w:p w:rsidR="00185CDF" w:rsidRDefault="00185CDF" w:rsidP="00F15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387">
        <w:rPr>
          <w:rFonts w:ascii="Times New Roman" w:hAnsi="Times New Roman" w:cs="Times New Roman"/>
          <w:sz w:val="24"/>
          <w:szCs w:val="24"/>
        </w:rPr>
        <w:t>Обсуждение никого не оставило равнодушным. Ситуация сложная.</w:t>
      </w:r>
      <w:r w:rsidR="00645786" w:rsidRPr="00F15387">
        <w:rPr>
          <w:rFonts w:ascii="Times New Roman" w:hAnsi="Times New Roman" w:cs="Times New Roman"/>
          <w:sz w:val="24"/>
          <w:szCs w:val="24"/>
        </w:rPr>
        <w:t xml:space="preserve"> «Новопетровское», «</w:t>
      </w:r>
      <w:proofErr w:type="spellStart"/>
      <w:r w:rsidR="00645786" w:rsidRPr="00F15387">
        <w:rPr>
          <w:rFonts w:ascii="Times New Roman" w:hAnsi="Times New Roman" w:cs="Times New Roman"/>
          <w:sz w:val="24"/>
          <w:szCs w:val="24"/>
        </w:rPr>
        <w:t>Новорогалевское</w:t>
      </w:r>
      <w:proofErr w:type="spellEnd"/>
      <w:r w:rsidR="00645786" w:rsidRPr="00F1538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645786" w:rsidRPr="00F15387">
        <w:rPr>
          <w:rFonts w:ascii="Times New Roman" w:hAnsi="Times New Roman" w:cs="Times New Roman"/>
          <w:sz w:val="24"/>
          <w:szCs w:val="24"/>
        </w:rPr>
        <w:t>Шайдуровское</w:t>
      </w:r>
      <w:proofErr w:type="spellEnd"/>
      <w:r w:rsidR="00645786" w:rsidRPr="00F15387">
        <w:rPr>
          <w:rFonts w:ascii="Times New Roman" w:hAnsi="Times New Roman" w:cs="Times New Roman"/>
          <w:sz w:val="24"/>
          <w:szCs w:val="24"/>
        </w:rPr>
        <w:t xml:space="preserve">», «Герефорд»…. «Какие хозяйства будут следующими?» </w:t>
      </w:r>
      <w:r w:rsidR="00A64F62">
        <w:rPr>
          <w:rFonts w:ascii="Times New Roman" w:hAnsi="Times New Roman" w:cs="Times New Roman"/>
          <w:sz w:val="24"/>
          <w:szCs w:val="24"/>
        </w:rPr>
        <w:t xml:space="preserve">– </w:t>
      </w:r>
      <w:r w:rsidR="00645786" w:rsidRPr="00F15387">
        <w:rPr>
          <w:rFonts w:ascii="Times New Roman" w:hAnsi="Times New Roman" w:cs="Times New Roman"/>
          <w:sz w:val="24"/>
          <w:szCs w:val="24"/>
        </w:rPr>
        <w:t>адресовал свой вопрос  председателю управления сельского хозяйства руководитель ЗАО СХП «</w:t>
      </w:r>
      <w:proofErr w:type="spellStart"/>
      <w:r w:rsidR="00645786" w:rsidRPr="00F15387">
        <w:rPr>
          <w:rFonts w:ascii="Times New Roman" w:hAnsi="Times New Roman" w:cs="Times New Roman"/>
          <w:sz w:val="24"/>
          <w:szCs w:val="24"/>
        </w:rPr>
        <w:t>Луковское</w:t>
      </w:r>
      <w:proofErr w:type="spellEnd"/>
      <w:r w:rsidR="00645786" w:rsidRPr="00F15387">
        <w:rPr>
          <w:rFonts w:ascii="Times New Roman" w:hAnsi="Times New Roman" w:cs="Times New Roman"/>
          <w:sz w:val="24"/>
          <w:szCs w:val="24"/>
        </w:rPr>
        <w:t xml:space="preserve">» Александр </w:t>
      </w:r>
      <w:proofErr w:type="spellStart"/>
      <w:r w:rsidR="00645786" w:rsidRPr="00F15387">
        <w:rPr>
          <w:rFonts w:ascii="Times New Roman" w:hAnsi="Times New Roman" w:cs="Times New Roman"/>
          <w:sz w:val="24"/>
          <w:szCs w:val="24"/>
        </w:rPr>
        <w:t>Школдин</w:t>
      </w:r>
      <w:proofErr w:type="spellEnd"/>
      <w:r w:rsidR="00645786" w:rsidRPr="00F15387">
        <w:rPr>
          <w:rFonts w:ascii="Times New Roman" w:hAnsi="Times New Roman" w:cs="Times New Roman"/>
          <w:sz w:val="24"/>
          <w:szCs w:val="24"/>
        </w:rPr>
        <w:t>.</w:t>
      </w:r>
    </w:p>
    <w:p w:rsidR="00785ADF" w:rsidRDefault="00785ADF" w:rsidP="00F15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«Получил президентский грант на развитие животноводства, </w:t>
      </w:r>
      <w:r w:rsidR="00A64F6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делится </w:t>
      </w:r>
      <w:r w:rsidR="00A64F62">
        <w:rPr>
          <w:rFonts w:ascii="Times New Roman" w:hAnsi="Times New Roman" w:cs="Times New Roman"/>
          <w:sz w:val="24"/>
          <w:szCs w:val="24"/>
        </w:rPr>
        <w:t xml:space="preserve">Александр </w:t>
      </w:r>
      <w:r>
        <w:rPr>
          <w:rFonts w:ascii="Times New Roman" w:hAnsi="Times New Roman" w:cs="Times New Roman"/>
          <w:sz w:val="24"/>
          <w:szCs w:val="24"/>
        </w:rPr>
        <w:t xml:space="preserve">Анкудинов. – Увеличил поголовье и численность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производстве. Сколько писем написал по земле во все инстанции! Помощи – никакой! Не хочу краснеть перед президентом!»</w:t>
      </w:r>
    </w:p>
    <w:p w:rsidR="00785ADF" w:rsidRDefault="00785ADF" w:rsidP="00F15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Разговор хозяйственников, представителей исполнительной власти и  депутатского корпуса получился конструктивным и живым. «Надо чаще собираться в таком составе и решать вопросы, </w:t>
      </w:r>
      <w:r w:rsidR="00A64F6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предложил заместитель председателя  Совета депутатов 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Жаль, что это инициатива Совета депутатов, а не управления сельского хозяйства».</w:t>
      </w:r>
    </w:p>
    <w:p w:rsidR="00785ADF" w:rsidRDefault="00785ADF" w:rsidP="00F15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решении по этому вопросу записали: до 10 августа проинформировать Совет депутатов о проведенных мероприятиях и полученных результатах.</w:t>
      </w:r>
    </w:p>
    <w:p w:rsidR="00E13DB6" w:rsidRPr="00F15387" w:rsidRDefault="00E13DB6" w:rsidP="00F15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– о мерах государственной поддержки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="00E211A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вновь докладывал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Першилин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И здесь не обошлось без вопросов и пожеланий.</w:t>
      </w:r>
      <w:r w:rsidR="00BD05F0">
        <w:rPr>
          <w:rFonts w:ascii="Times New Roman" w:hAnsi="Times New Roman" w:cs="Times New Roman"/>
          <w:sz w:val="24"/>
          <w:szCs w:val="24"/>
        </w:rPr>
        <w:t xml:space="preserve"> Государство поддерживает настолько, насколько хватает средств. Но хотелось бы и моральной поддержки, которая от экономического кризиса никак не  зависит. И вновь Олег </w:t>
      </w:r>
      <w:proofErr w:type="spellStart"/>
      <w:r w:rsidR="00BD05F0">
        <w:rPr>
          <w:rFonts w:ascii="Times New Roman" w:hAnsi="Times New Roman" w:cs="Times New Roman"/>
          <w:sz w:val="24"/>
          <w:szCs w:val="24"/>
        </w:rPr>
        <w:t>Бугаков</w:t>
      </w:r>
      <w:proofErr w:type="spellEnd"/>
      <w:r w:rsidR="00BD05F0">
        <w:rPr>
          <w:rFonts w:ascii="Times New Roman" w:hAnsi="Times New Roman" w:cs="Times New Roman"/>
          <w:sz w:val="24"/>
          <w:szCs w:val="24"/>
        </w:rPr>
        <w:t xml:space="preserve"> задает вопрос: «В чем  заключаются функции управления сельского хозяйства?» Сбор данных, отчетность, «руководство где-то»,  встречи с инвесторами… Ответ хозяйственников не удовлетворил.</w:t>
      </w:r>
    </w:p>
    <w:p w:rsidR="00D16A5A" w:rsidRDefault="00A64F62" w:rsidP="00F15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Большинство вопросов было бы снято, если  бы в районе  имелись элементы управляемости землей, </w:t>
      </w:r>
      <w:r w:rsidR="00E211AB">
        <w:rPr>
          <w:rFonts w:ascii="Times New Roman" w:hAnsi="Times New Roman" w:cs="Times New Roman"/>
          <w:sz w:val="24"/>
          <w:szCs w:val="24"/>
        </w:rPr>
        <w:t xml:space="preserve">– </w:t>
      </w:r>
      <w:r w:rsidR="00BD05F0">
        <w:rPr>
          <w:rFonts w:ascii="Times New Roman" w:hAnsi="Times New Roman" w:cs="Times New Roman"/>
          <w:sz w:val="24"/>
          <w:szCs w:val="24"/>
        </w:rPr>
        <w:t>сказал в своем выступлении заместитель министра сельского хозяйства Новосибирской области Александр Соболевский. – Нет  понимания земельного законодательства. Это проблема не только вашего, но и ряда других районов</w:t>
      </w:r>
      <w:r w:rsidR="00E426C6">
        <w:rPr>
          <w:rFonts w:ascii="Times New Roman" w:hAnsi="Times New Roman" w:cs="Times New Roman"/>
          <w:sz w:val="24"/>
          <w:szCs w:val="24"/>
        </w:rPr>
        <w:t>. Нет прозрачности. Никто ничего не знает.</w:t>
      </w:r>
    </w:p>
    <w:p w:rsidR="00E426C6" w:rsidRDefault="00E426C6" w:rsidP="00F15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Александрович предложил после  завершения уборочной страды провести круглые столы с приглашением узких специалистов, которые бы объяснили механизм использования земель. Министр напомнил, что  в Ордынском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2012 году была проведена инвентаризация земель. Почему с тех пор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информация не актуализируется? Почему не используется этот информационный ресурс? Александр Соболевский доложил, что ситуацией с предприятиями, входившими в состав САХО, озабочены и губернатор, и депутаты Законодательного собрания, и министерство сельского хозяйства. Прошли четыре встречи  с конкурсными управляющими в Минсельхозе, две – у губернатора.</w:t>
      </w:r>
      <w:r w:rsidR="004846BF">
        <w:rPr>
          <w:rFonts w:ascii="Times New Roman" w:hAnsi="Times New Roman" w:cs="Times New Roman"/>
          <w:sz w:val="24"/>
          <w:szCs w:val="24"/>
        </w:rPr>
        <w:t xml:space="preserve"> «Будем ждать решения судов, </w:t>
      </w:r>
      <w:r w:rsidR="00A64F62">
        <w:rPr>
          <w:rFonts w:ascii="Times New Roman" w:hAnsi="Times New Roman" w:cs="Times New Roman"/>
          <w:sz w:val="24"/>
          <w:szCs w:val="24"/>
        </w:rPr>
        <w:t xml:space="preserve">– </w:t>
      </w:r>
      <w:r w:rsidR="004846BF">
        <w:rPr>
          <w:rFonts w:ascii="Times New Roman" w:hAnsi="Times New Roman" w:cs="Times New Roman"/>
          <w:sz w:val="24"/>
          <w:szCs w:val="24"/>
        </w:rPr>
        <w:t xml:space="preserve"> заявил министр. – Необходимо действовать в рамках правового поля».</w:t>
      </w:r>
    </w:p>
    <w:p w:rsidR="004846BF" w:rsidRDefault="004846BF" w:rsidP="00F15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Соболевский ответил на вопросы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господдержке. Возмещения затрат за приобретенную технику в 2016 году не будет. Обязательства перейдут на 2017 год. Да и </w:t>
      </w:r>
      <w:r w:rsidR="005D16D9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техник</w:t>
      </w:r>
      <w:r w:rsidR="005D16D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по льготной цене </w:t>
      </w:r>
      <w:r w:rsidR="005D16D9">
        <w:rPr>
          <w:rFonts w:ascii="Times New Roman" w:hAnsi="Times New Roman" w:cs="Times New Roman"/>
          <w:sz w:val="24"/>
          <w:szCs w:val="24"/>
        </w:rPr>
        <w:t>придется забыть</w:t>
      </w:r>
      <w:r>
        <w:rPr>
          <w:rFonts w:ascii="Times New Roman" w:hAnsi="Times New Roman" w:cs="Times New Roman"/>
          <w:sz w:val="24"/>
          <w:szCs w:val="24"/>
        </w:rPr>
        <w:t>. Обнадеживать не буду, сказал министр</w:t>
      </w:r>
      <w:r w:rsidR="005D16D9">
        <w:rPr>
          <w:rFonts w:ascii="Times New Roman" w:hAnsi="Times New Roman" w:cs="Times New Roman"/>
          <w:sz w:val="24"/>
          <w:szCs w:val="24"/>
        </w:rPr>
        <w:t xml:space="preserve">, регулирования цен на технику не будет. В 2016 году в области обновлено лишь 32 комбайна. Изношенность большая. «И фермеров – тоже!» </w:t>
      </w:r>
      <w:r w:rsidR="00A64F62">
        <w:rPr>
          <w:rFonts w:ascii="Times New Roman" w:hAnsi="Times New Roman" w:cs="Times New Roman"/>
          <w:sz w:val="24"/>
          <w:szCs w:val="24"/>
        </w:rPr>
        <w:t xml:space="preserve">– </w:t>
      </w:r>
      <w:r w:rsidR="005D16D9">
        <w:rPr>
          <w:rFonts w:ascii="Times New Roman" w:hAnsi="Times New Roman" w:cs="Times New Roman"/>
          <w:sz w:val="24"/>
          <w:szCs w:val="24"/>
        </w:rPr>
        <w:t>послышалась грустная реплика из зала.</w:t>
      </w:r>
    </w:p>
    <w:p w:rsidR="005D16D9" w:rsidRDefault="005D16D9" w:rsidP="00F15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Расширенное заседание комитета </w:t>
      </w:r>
      <w:r w:rsidR="00706674">
        <w:rPr>
          <w:rFonts w:ascii="Times New Roman" w:hAnsi="Times New Roman" w:cs="Times New Roman"/>
          <w:sz w:val="24"/>
          <w:szCs w:val="24"/>
        </w:rPr>
        <w:t>еще раз продемонстрировало, что необходимо регулярно собираться, озвучивать проблемы и решать их за круглым столом.</w:t>
      </w:r>
      <w:r w:rsidR="00A64F62">
        <w:rPr>
          <w:rFonts w:ascii="Times New Roman" w:hAnsi="Times New Roman" w:cs="Times New Roman"/>
          <w:sz w:val="24"/>
          <w:szCs w:val="24"/>
        </w:rPr>
        <w:t xml:space="preserve"> Будет ли результат –</w:t>
      </w:r>
      <w:r w:rsidR="00E211AB">
        <w:rPr>
          <w:rFonts w:ascii="Times New Roman" w:hAnsi="Times New Roman" w:cs="Times New Roman"/>
          <w:sz w:val="24"/>
          <w:szCs w:val="24"/>
        </w:rPr>
        <w:t xml:space="preserve"> </w:t>
      </w:r>
      <w:r w:rsidR="00A64F62">
        <w:rPr>
          <w:rFonts w:ascii="Times New Roman" w:hAnsi="Times New Roman" w:cs="Times New Roman"/>
          <w:sz w:val="24"/>
          <w:szCs w:val="24"/>
        </w:rPr>
        <w:t>покажет</w:t>
      </w:r>
      <w:r w:rsidR="00E211AB" w:rsidRPr="00E211AB">
        <w:rPr>
          <w:rFonts w:ascii="Times New Roman" w:hAnsi="Times New Roman" w:cs="Times New Roman"/>
          <w:sz w:val="24"/>
          <w:szCs w:val="24"/>
        </w:rPr>
        <w:t xml:space="preserve"> </w:t>
      </w:r>
      <w:r w:rsidR="00E211AB">
        <w:rPr>
          <w:rFonts w:ascii="Times New Roman" w:hAnsi="Times New Roman" w:cs="Times New Roman"/>
          <w:sz w:val="24"/>
          <w:szCs w:val="24"/>
        </w:rPr>
        <w:t>время</w:t>
      </w:r>
      <w:r w:rsidR="00A64F62">
        <w:rPr>
          <w:rFonts w:ascii="Times New Roman" w:hAnsi="Times New Roman" w:cs="Times New Roman"/>
          <w:sz w:val="24"/>
          <w:szCs w:val="24"/>
        </w:rPr>
        <w:t>.</w:t>
      </w:r>
    </w:p>
    <w:p w:rsidR="00A64F62" w:rsidRPr="00A64F62" w:rsidRDefault="00A64F62" w:rsidP="00A64F6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F62">
        <w:rPr>
          <w:rFonts w:ascii="Times New Roman" w:hAnsi="Times New Roman" w:cs="Times New Roman"/>
          <w:b/>
          <w:sz w:val="24"/>
          <w:szCs w:val="24"/>
        </w:rPr>
        <w:t>Нина САБУРОВА</w:t>
      </w:r>
    </w:p>
    <w:sectPr w:rsidR="00A64F62" w:rsidRPr="00A64F62" w:rsidSect="0004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defaultTabStop w:val="708"/>
  <w:characterSpacingControl w:val="doNotCompress"/>
  <w:compat/>
  <w:rsids>
    <w:rsidRoot w:val="00935B62"/>
    <w:rsid w:val="0004295F"/>
    <w:rsid w:val="00067E46"/>
    <w:rsid w:val="000E4E79"/>
    <w:rsid w:val="001045D6"/>
    <w:rsid w:val="001122D9"/>
    <w:rsid w:val="001812C3"/>
    <w:rsid w:val="00185CDF"/>
    <w:rsid w:val="00197481"/>
    <w:rsid w:val="001A4CCB"/>
    <w:rsid w:val="001C3A18"/>
    <w:rsid w:val="001E19A6"/>
    <w:rsid w:val="001E3625"/>
    <w:rsid w:val="00243B30"/>
    <w:rsid w:val="00253354"/>
    <w:rsid w:val="00255B93"/>
    <w:rsid w:val="00266FD8"/>
    <w:rsid w:val="002A1C84"/>
    <w:rsid w:val="002A652A"/>
    <w:rsid w:val="002B3D46"/>
    <w:rsid w:val="002B4FC6"/>
    <w:rsid w:val="002E6B4B"/>
    <w:rsid w:val="003166DF"/>
    <w:rsid w:val="003577F7"/>
    <w:rsid w:val="00361035"/>
    <w:rsid w:val="00394136"/>
    <w:rsid w:val="003A0AD9"/>
    <w:rsid w:val="003C4B82"/>
    <w:rsid w:val="003D3095"/>
    <w:rsid w:val="004519DC"/>
    <w:rsid w:val="004846BF"/>
    <w:rsid w:val="0057050D"/>
    <w:rsid w:val="00597290"/>
    <w:rsid w:val="005A7022"/>
    <w:rsid w:val="005B2BD8"/>
    <w:rsid w:val="005D16D9"/>
    <w:rsid w:val="0061794C"/>
    <w:rsid w:val="00636304"/>
    <w:rsid w:val="00645786"/>
    <w:rsid w:val="00692C7A"/>
    <w:rsid w:val="00696626"/>
    <w:rsid w:val="006A371E"/>
    <w:rsid w:val="006C650C"/>
    <w:rsid w:val="006E5F32"/>
    <w:rsid w:val="00706674"/>
    <w:rsid w:val="0071066E"/>
    <w:rsid w:val="00723354"/>
    <w:rsid w:val="00737840"/>
    <w:rsid w:val="00760DF0"/>
    <w:rsid w:val="00767DBC"/>
    <w:rsid w:val="00785ADF"/>
    <w:rsid w:val="007967A4"/>
    <w:rsid w:val="007A7091"/>
    <w:rsid w:val="007C30D4"/>
    <w:rsid w:val="00826216"/>
    <w:rsid w:val="00847F64"/>
    <w:rsid w:val="00853564"/>
    <w:rsid w:val="00865E74"/>
    <w:rsid w:val="008928EF"/>
    <w:rsid w:val="00897B4F"/>
    <w:rsid w:val="008A26FA"/>
    <w:rsid w:val="00907450"/>
    <w:rsid w:val="00920CE1"/>
    <w:rsid w:val="00935B62"/>
    <w:rsid w:val="00945653"/>
    <w:rsid w:val="00A1078E"/>
    <w:rsid w:val="00A15411"/>
    <w:rsid w:val="00A16986"/>
    <w:rsid w:val="00A22CD6"/>
    <w:rsid w:val="00A505CE"/>
    <w:rsid w:val="00A53744"/>
    <w:rsid w:val="00A61D33"/>
    <w:rsid w:val="00A64F62"/>
    <w:rsid w:val="00A65668"/>
    <w:rsid w:val="00A73BBF"/>
    <w:rsid w:val="00AC14CF"/>
    <w:rsid w:val="00AF5A8B"/>
    <w:rsid w:val="00AF7415"/>
    <w:rsid w:val="00B029DC"/>
    <w:rsid w:val="00B179F7"/>
    <w:rsid w:val="00B22666"/>
    <w:rsid w:val="00B42BB0"/>
    <w:rsid w:val="00B93B05"/>
    <w:rsid w:val="00BD05F0"/>
    <w:rsid w:val="00C43023"/>
    <w:rsid w:val="00C46A6C"/>
    <w:rsid w:val="00C87FA7"/>
    <w:rsid w:val="00CC08EF"/>
    <w:rsid w:val="00CC7D80"/>
    <w:rsid w:val="00D02432"/>
    <w:rsid w:val="00D06788"/>
    <w:rsid w:val="00D0728B"/>
    <w:rsid w:val="00D16A5A"/>
    <w:rsid w:val="00D1754C"/>
    <w:rsid w:val="00DA291B"/>
    <w:rsid w:val="00DB162B"/>
    <w:rsid w:val="00E13DB6"/>
    <w:rsid w:val="00E13DF0"/>
    <w:rsid w:val="00E211AB"/>
    <w:rsid w:val="00E32363"/>
    <w:rsid w:val="00E426C6"/>
    <w:rsid w:val="00E60091"/>
    <w:rsid w:val="00E91881"/>
    <w:rsid w:val="00EA1BE4"/>
    <w:rsid w:val="00EC0032"/>
    <w:rsid w:val="00F15387"/>
    <w:rsid w:val="00F7033E"/>
    <w:rsid w:val="00F949C9"/>
    <w:rsid w:val="00F97A8E"/>
    <w:rsid w:val="00FD1DF6"/>
    <w:rsid w:val="00FD6E09"/>
    <w:rsid w:val="00FE6858"/>
    <w:rsid w:val="00FF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cp:lastPrinted>2016-08-01T04:38:00Z</cp:lastPrinted>
  <dcterms:created xsi:type="dcterms:W3CDTF">2016-08-01T05:44:00Z</dcterms:created>
  <dcterms:modified xsi:type="dcterms:W3CDTF">2016-08-01T05:44:00Z</dcterms:modified>
</cp:coreProperties>
</file>